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F5" w:rsidRPr="00321DF5" w:rsidRDefault="00321DF5" w:rsidP="00321D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b/>
          <w:color w:val="2D2D2D"/>
          <w:sz w:val="24"/>
          <w:szCs w:val="24"/>
        </w:rPr>
        <w:t xml:space="preserve">Job Title: </w:t>
      </w:r>
      <w:r w:rsidRPr="00321DF5">
        <w:rPr>
          <w:rFonts w:ascii="Helvetica" w:eastAsia="Times New Roman" w:hAnsi="Helvetica" w:cs="Helvetica"/>
          <w:color w:val="2D2D2D"/>
          <w:sz w:val="24"/>
          <w:szCs w:val="24"/>
        </w:rPr>
        <w:t xml:space="preserve">Maintenance </w:t>
      </w:r>
      <w:r w:rsidR="00864F5F">
        <w:rPr>
          <w:rFonts w:ascii="Helvetica" w:eastAsia="Times New Roman" w:hAnsi="Helvetica" w:cs="Helvetica"/>
          <w:color w:val="2D2D2D"/>
          <w:sz w:val="24"/>
          <w:szCs w:val="24"/>
        </w:rPr>
        <w:t>Supervisor</w:t>
      </w:r>
    </w:p>
    <w:p w:rsidR="00321DF5" w:rsidRDefault="00321DF5" w:rsidP="00321D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b/>
          <w:color w:val="2D2D2D"/>
          <w:sz w:val="24"/>
          <w:szCs w:val="24"/>
        </w:rPr>
        <w:t xml:space="preserve">Department: </w:t>
      </w:r>
      <w:r w:rsidRPr="00321DF5">
        <w:rPr>
          <w:rFonts w:ascii="Helvetica" w:eastAsia="Times New Roman" w:hAnsi="Helvetica" w:cs="Helvetica"/>
          <w:color w:val="2D2D2D"/>
          <w:sz w:val="24"/>
          <w:szCs w:val="24"/>
        </w:rPr>
        <w:t xml:space="preserve">Maintenance </w:t>
      </w:r>
    </w:p>
    <w:p w:rsidR="00321DF5" w:rsidRDefault="00321DF5" w:rsidP="00321D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b/>
          <w:color w:val="2D2D2D"/>
          <w:sz w:val="24"/>
          <w:szCs w:val="24"/>
        </w:rPr>
        <w:t xml:space="preserve">Classification: </w:t>
      </w:r>
      <w:r w:rsidRPr="00321DF5">
        <w:rPr>
          <w:rFonts w:ascii="Helvetica" w:eastAsia="Times New Roman" w:hAnsi="Helvetica" w:cs="Helvetica"/>
          <w:color w:val="2D2D2D"/>
          <w:sz w:val="24"/>
          <w:szCs w:val="24"/>
        </w:rPr>
        <w:t>Regular, Full-time, Salary, Exempt</w:t>
      </w:r>
    </w:p>
    <w:p w:rsidR="00864F5F" w:rsidRDefault="00864F5F" w:rsidP="00321D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D2D2D"/>
          <w:sz w:val="24"/>
          <w:szCs w:val="24"/>
        </w:rPr>
      </w:pPr>
      <w:r w:rsidRPr="00864F5F">
        <w:rPr>
          <w:rFonts w:ascii="Helvetica" w:eastAsia="Times New Roman" w:hAnsi="Helvetica" w:cs="Helvetica"/>
          <w:b/>
          <w:color w:val="2D2D2D"/>
          <w:sz w:val="24"/>
          <w:szCs w:val="24"/>
        </w:rPr>
        <w:t>Salary</w:t>
      </w:r>
      <w:r>
        <w:rPr>
          <w:rFonts w:ascii="Helvetica" w:eastAsia="Times New Roman" w:hAnsi="Helvetica" w:cs="Helvetica"/>
          <w:color w:val="2D2D2D"/>
          <w:sz w:val="24"/>
          <w:szCs w:val="24"/>
        </w:rPr>
        <w:t>: $</w:t>
      </w:r>
      <w:r w:rsidR="00F977F5">
        <w:rPr>
          <w:rFonts w:ascii="Helvetica" w:eastAsia="Times New Roman" w:hAnsi="Helvetica" w:cs="Helvetica"/>
          <w:color w:val="2D2D2D"/>
          <w:sz w:val="24"/>
          <w:szCs w:val="24"/>
        </w:rPr>
        <w:t>65-70K</w:t>
      </w:r>
    </w:p>
    <w:p w:rsidR="00321DF5" w:rsidRPr="00321DF5" w:rsidRDefault="00321DF5" w:rsidP="00321D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D2D2D"/>
          <w:sz w:val="24"/>
          <w:szCs w:val="24"/>
        </w:rPr>
      </w:pPr>
    </w:p>
    <w:p w:rsidR="00CA6E68" w:rsidRPr="00CA6E68" w:rsidRDefault="00CA6E68" w:rsidP="00CA6E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CA6E68">
        <w:rPr>
          <w:rFonts w:ascii="Helvetica" w:eastAsia="Times New Roman" w:hAnsi="Helvetica" w:cs="Helvetica"/>
          <w:color w:val="2D2D2D"/>
          <w:sz w:val="24"/>
          <w:szCs w:val="24"/>
        </w:rPr>
        <w:t>Union Special, LLC is seeking a reliable and experienced Maintenance Supervisor to oversee installation, repair, and upkeep operations of facilit</w:t>
      </w:r>
      <w:r w:rsidR="00F977F5">
        <w:rPr>
          <w:rFonts w:ascii="Helvetica" w:eastAsia="Times New Roman" w:hAnsi="Helvetica" w:cs="Helvetica"/>
          <w:color w:val="2D2D2D"/>
          <w:sz w:val="24"/>
          <w:szCs w:val="24"/>
        </w:rPr>
        <w:t>y and production equipment</w:t>
      </w:r>
      <w:r w:rsidRPr="00CA6E68">
        <w:rPr>
          <w:rFonts w:ascii="Helvetica" w:eastAsia="Times New Roman" w:hAnsi="Helvetica" w:cs="Helvetica"/>
          <w:color w:val="2D2D2D"/>
          <w:sz w:val="24"/>
          <w:szCs w:val="24"/>
        </w:rPr>
        <w:t>. The ideal candidate will ensure that all physical resources are available and maintained to support our business operations effectively and within budget.</w:t>
      </w:r>
    </w:p>
    <w:p w:rsidR="00CA6E68" w:rsidRPr="00CA6E68" w:rsidRDefault="00CA6E68" w:rsidP="00CA6E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CA6E68">
        <w:rPr>
          <w:rFonts w:ascii="Helvetica" w:eastAsia="Times New Roman" w:hAnsi="Helvetica" w:cs="Helvetica"/>
          <w:color w:val="2D2D2D"/>
          <w:sz w:val="24"/>
          <w:szCs w:val="24"/>
        </w:rPr>
        <w:t>A successful Maintenance Supervisor will have a solid understanding of plumbing, electrical systems, carpentry, and other crafts. They should be well-versed in maintenance processes and health</w:t>
      </w:r>
      <w:r w:rsidR="007267D3">
        <w:rPr>
          <w:rFonts w:ascii="Helvetica" w:eastAsia="Times New Roman" w:hAnsi="Helvetica" w:cs="Helvetica"/>
          <w:color w:val="2D2D2D"/>
          <w:sz w:val="24"/>
          <w:szCs w:val="24"/>
        </w:rPr>
        <w:t xml:space="preserve">, </w:t>
      </w:r>
      <w:r w:rsidRPr="00CA6E68">
        <w:rPr>
          <w:rFonts w:ascii="Helvetica" w:eastAsia="Times New Roman" w:hAnsi="Helvetica" w:cs="Helvetica"/>
          <w:color w:val="2D2D2D"/>
          <w:sz w:val="24"/>
          <w:szCs w:val="24"/>
        </w:rPr>
        <w:t xml:space="preserve">safety </w:t>
      </w:r>
      <w:r w:rsidR="007267D3">
        <w:rPr>
          <w:rFonts w:ascii="Helvetica" w:eastAsia="Times New Roman" w:hAnsi="Helvetica" w:cs="Helvetica"/>
          <w:color w:val="2D2D2D"/>
          <w:sz w:val="24"/>
          <w:szCs w:val="24"/>
        </w:rPr>
        <w:t xml:space="preserve">and environmental </w:t>
      </w:r>
      <w:r w:rsidRPr="00CA6E68">
        <w:rPr>
          <w:rFonts w:ascii="Helvetica" w:eastAsia="Times New Roman" w:hAnsi="Helvetica" w:cs="Helvetica"/>
          <w:color w:val="2D2D2D"/>
          <w:sz w:val="24"/>
          <w:szCs w:val="24"/>
        </w:rPr>
        <w:t>regulations, and capable of undertaking administrative tasks such as reporting and budgeting.</w:t>
      </w:r>
    </w:p>
    <w:p w:rsidR="00CA6E68" w:rsidRDefault="00CA6E68" w:rsidP="00321D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</w:pPr>
    </w:p>
    <w:p w:rsidR="00321DF5" w:rsidRPr="00321DF5" w:rsidRDefault="00321DF5" w:rsidP="00321D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321DF5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Responsibilities</w:t>
      </w:r>
    </w:p>
    <w:p w:rsidR="00F977F5" w:rsidRPr="00DD57CD" w:rsidRDefault="00F977F5" w:rsidP="00DD57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>Work under and at the direction of Maintenance Manager</w:t>
      </w:r>
    </w:p>
    <w:p w:rsidR="00321DF5" w:rsidRPr="00DD57CD" w:rsidRDefault="00321DF5" w:rsidP="00DD57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 xml:space="preserve">Develop </w:t>
      </w:r>
      <w:r w:rsidR="00F977F5" w:rsidRPr="00DD57CD">
        <w:rPr>
          <w:rFonts w:ascii="Helvetica" w:eastAsia="Times New Roman" w:hAnsi="Helvetica" w:cs="Helvetica"/>
          <w:color w:val="2D2D2D"/>
          <w:sz w:val="24"/>
          <w:szCs w:val="24"/>
        </w:rPr>
        <w:t xml:space="preserve">and / or maintain </w:t>
      </w: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>maintenance procedures and ensure implementation</w:t>
      </w:r>
    </w:p>
    <w:p w:rsidR="00321DF5" w:rsidRPr="00DD57CD" w:rsidRDefault="007267D3" w:rsidP="00DD57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 xml:space="preserve">Manage rigging and / or installation of </w:t>
      </w:r>
      <w:r w:rsidR="00321DF5" w:rsidRPr="00DD57CD">
        <w:rPr>
          <w:rFonts w:ascii="Helvetica" w:eastAsia="Times New Roman" w:hAnsi="Helvetica" w:cs="Helvetica"/>
          <w:color w:val="2D2D2D"/>
          <w:sz w:val="24"/>
          <w:szCs w:val="24"/>
        </w:rPr>
        <w:t>CNC and other machinery</w:t>
      </w:r>
    </w:p>
    <w:p w:rsidR="00321DF5" w:rsidRPr="00DD57CD" w:rsidRDefault="00F977F5" w:rsidP="00DD57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 xml:space="preserve">Participate in departmental safety inspections </w:t>
      </w:r>
      <w:r w:rsidR="00321DF5" w:rsidRPr="00DD57CD">
        <w:rPr>
          <w:rFonts w:ascii="Helvetica" w:eastAsia="Times New Roman" w:hAnsi="Helvetica" w:cs="Helvetica"/>
          <w:color w:val="2D2D2D"/>
          <w:sz w:val="24"/>
          <w:szCs w:val="24"/>
        </w:rPr>
        <w:t>to identify and resolve issues</w:t>
      </w:r>
    </w:p>
    <w:p w:rsidR="00321DF5" w:rsidRPr="00DD57CD" w:rsidRDefault="00321DF5" w:rsidP="00DD57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>Plan and oversee all repair and installation activities</w:t>
      </w:r>
    </w:p>
    <w:p w:rsidR="00321DF5" w:rsidRPr="00DD57CD" w:rsidRDefault="00321DF5" w:rsidP="00DD57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>Allocate workload and supervise staff (custodians, janitors etc.)</w:t>
      </w:r>
    </w:p>
    <w:p w:rsidR="00321DF5" w:rsidRPr="00DD57CD" w:rsidRDefault="00321DF5" w:rsidP="00DD57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>Monitor equipment inventory and place orders when necessary</w:t>
      </w:r>
    </w:p>
    <w:p w:rsidR="00321DF5" w:rsidRPr="00DD57CD" w:rsidRDefault="00321DF5" w:rsidP="00DD57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>Monitor expenses and control the budget for maintenance</w:t>
      </w:r>
    </w:p>
    <w:p w:rsidR="00321DF5" w:rsidRPr="00DD57CD" w:rsidRDefault="00321DF5" w:rsidP="00DD57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>Manage relationships with contractors and service providers</w:t>
      </w:r>
    </w:p>
    <w:p w:rsidR="00321DF5" w:rsidRPr="00DD57CD" w:rsidRDefault="00321DF5" w:rsidP="00DD57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>Keep maintenance logs and report on daily activities</w:t>
      </w:r>
    </w:p>
    <w:p w:rsidR="00321DF5" w:rsidRPr="00DD57CD" w:rsidRDefault="00321DF5" w:rsidP="00DD57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 xml:space="preserve">Ensure </w:t>
      </w:r>
      <w:r w:rsidR="00F977F5" w:rsidRPr="00DD57CD">
        <w:rPr>
          <w:rFonts w:ascii="Helvetica" w:eastAsia="Times New Roman" w:hAnsi="Helvetica" w:cs="Helvetica"/>
          <w:color w:val="2D2D2D"/>
          <w:sz w:val="24"/>
          <w:szCs w:val="24"/>
        </w:rPr>
        <w:t xml:space="preserve">compliance with </w:t>
      </w: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>health and s</w:t>
      </w:r>
      <w:r w:rsidR="00F977F5" w:rsidRPr="00DD57CD">
        <w:rPr>
          <w:rFonts w:ascii="Helvetica" w:eastAsia="Times New Roman" w:hAnsi="Helvetica" w:cs="Helvetica"/>
          <w:color w:val="2D2D2D"/>
          <w:sz w:val="24"/>
          <w:szCs w:val="24"/>
        </w:rPr>
        <w:t>afety policies</w:t>
      </w:r>
      <w:r w:rsidR="007267D3" w:rsidRPr="00DD57CD">
        <w:rPr>
          <w:rFonts w:ascii="Helvetica" w:eastAsia="Times New Roman" w:hAnsi="Helvetica" w:cs="Helvetica"/>
          <w:color w:val="2D2D2D"/>
          <w:sz w:val="24"/>
          <w:szCs w:val="24"/>
        </w:rPr>
        <w:t xml:space="preserve"> and state environmental and OSHA requirements</w:t>
      </w:r>
    </w:p>
    <w:p w:rsidR="00321DF5" w:rsidRPr="00321DF5" w:rsidRDefault="00321DF5" w:rsidP="00141A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</w:p>
    <w:p w:rsidR="00321DF5" w:rsidRDefault="00321DF5" w:rsidP="00141A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</w:pPr>
      <w:r w:rsidRPr="00321DF5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Requirements</w:t>
      </w:r>
    </w:p>
    <w:p w:rsidR="007267D3" w:rsidRPr="00DD57CD" w:rsidRDefault="00864F5F" w:rsidP="00DD57C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bookmarkStart w:id="0" w:name="_GoBack"/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>Proven experience as M</w:t>
      </w:r>
      <w:r w:rsidR="00321DF5" w:rsidRPr="00DD57CD">
        <w:rPr>
          <w:rFonts w:ascii="Helvetica" w:eastAsia="Times New Roman" w:hAnsi="Helvetica" w:cs="Helvetica"/>
          <w:color w:val="2D2D2D"/>
          <w:sz w:val="24"/>
          <w:szCs w:val="24"/>
        </w:rPr>
        <w:t xml:space="preserve">aintenance </w:t>
      </w: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>Supervisor</w:t>
      </w:r>
      <w:r w:rsidR="00321DF5" w:rsidRPr="00DD57CD">
        <w:rPr>
          <w:rFonts w:ascii="Helvetica" w:eastAsia="Times New Roman" w:hAnsi="Helvetica" w:cs="Helvetica"/>
          <w:color w:val="2D2D2D"/>
          <w:sz w:val="24"/>
          <w:szCs w:val="24"/>
        </w:rPr>
        <w:t xml:space="preserve"> or other </w:t>
      </w: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>supervisory</w:t>
      </w:r>
      <w:r w:rsidR="00321DF5" w:rsidRPr="00DD57CD">
        <w:rPr>
          <w:rFonts w:ascii="Helvetica" w:eastAsia="Times New Roman" w:hAnsi="Helvetica" w:cs="Helvetica"/>
          <w:color w:val="2D2D2D"/>
          <w:sz w:val="24"/>
          <w:szCs w:val="24"/>
        </w:rPr>
        <w:t xml:space="preserve"> role</w:t>
      </w:r>
    </w:p>
    <w:p w:rsidR="007267D3" w:rsidRPr="00DD57CD" w:rsidRDefault="00321DF5" w:rsidP="00DD57C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 xml:space="preserve">High school diploma or equivalent; Electronics Trade School Graduate </w:t>
      </w:r>
      <w:r w:rsidR="007267D3" w:rsidRPr="00DD57CD">
        <w:rPr>
          <w:rFonts w:ascii="Helvetica" w:eastAsia="Times New Roman" w:hAnsi="Helvetica" w:cs="Helvetica"/>
          <w:color w:val="2D2D2D"/>
          <w:sz w:val="24"/>
          <w:szCs w:val="24"/>
        </w:rPr>
        <w:t>–</w:t>
      </w: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 xml:space="preserve"> Preferred</w:t>
      </w:r>
    </w:p>
    <w:p w:rsidR="007267D3" w:rsidRPr="00DD57CD" w:rsidRDefault="00321DF5" w:rsidP="00DD57C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>Experience in planning maintenance operations</w:t>
      </w:r>
    </w:p>
    <w:p w:rsidR="007267D3" w:rsidRPr="00DD57CD" w:rsidRDefault="00321DF5" w:rsidP="00DD57C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>Solid understanding of technical aspects of plumbing, carpentry, electrical systems etc.</w:t>
      </w:r>
    </w:p>
    <w:p w:rsidR="007267D3" w:rsidRPr="00DD57CD" w:rsidRDefault="007267D3" w:rsidP="00DD57C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>Knowledge of CNC programming and ability to troubleshoot and direct repair of machine tool issues.</w:t>
      </w:r>
    </w:p>
    <w:p w:rsidR="007267D3" w:rsidRPr="00DD57CD" w:rsidRDefault="007267D3" w:rsidP="00DD57C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>Ability to read and interpret electrical schematics and blue prints</w:t>
      </w:r>
    </w:p>
    <w:p w:rsidR="007267D3" w:rsidRPr="00DD57CD" w:rsidRDefault="007267D3" w:rsidP="00DD57C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 xml:space="preserve">Ability to read and interpret precision measuring instruments such as Oscilloscopes, Digital Volt Meters, etc. </w:t>
      </w:r>
    </w:p>
    <w:p w:rsidR="007267D3" w:rsidRPr="00DD57CD" w:rsidRDefault="007267D3" w:rsidP="00DD57C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>Knowledge of 120 Volt and 208/460 Volt Three Phase</w:t>
      </w:r>
    </w:p>
    <w:p w:rsidR="00321DF5" w:rsidRPr="00DD57CD" w:rsidRDefault="00321DF5" w:rsidP="00DD57C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>Ability to keep track of and report on activity</w:t>
      </w:r>
    </w:p>
    <w:p w:rsidR="00321DF5" w:rsidRPr="00DD57CD" w:rsidRDefault="00321DF5" w:rsidP="00DD57C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>Excellent communication and interpersonal skills</w:t>
      </w:r>
    </w:p>
    <w:p w:rsidR="00585F3E" w:rsidRDefault="00321DF5" w:rsidP="00DD57C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</w:pPr>
      <w:r w:rsidRPr="00DD57CD">
        <w:rPr>
          <w:rFonts w:ascii="Helvetica" w:eastAsia="Times New Roman" w:hAnsi="Helvetica" w:cs="Helvetica"/>
          <w:color w:val="2D2D2D"/>
          <w:sz w:val="24"/>
          <w:szCs w:val="24"/>
        </w:rPr>
        <w:t>Outstanding organizational and leadership abilities</w:t>
      </w:r>
      <w:bookmarkEnd w:id="0"/>
    </w:p>
    <w:sectPr w:rsidR="00585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B61"/>
    <w:multiLevelType w:val="hybridMultilevel"/>
    <w:tmpl w:val="0BD41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3A3D7F"/>
    <w:multiLevelType w:val="multilevel"/>
    <w:tmpl w:val="D770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935A1"/>
    <w:multiLevelType w:val="multilevel"/>
    <w:tmpl w:val="5DBC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95B12"/>
    <w:multiLevelType w:val="hybridMultilevel"/>
    <w:tmpl w:val="F51E1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F5"/>
    <w:rsid w:val="00141AA2"/>
    <w:rsid w:val="00321DF5"/>
    <w:rsid w:val="00585F3E"/>
    <w:rsid w:val="007267D3"/>
    <w:rsid w:val="00864F5F"/>
    <w:rsid w:val="00CA6E68"/>
    <w:rsid w:val="00DD57CD"/>
    <w:rsid w:val="00F9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1DF5"/>
    <w:rPr>
      <w:b/>
      <w:bCs/>
    </w:rPr>
  </w:style>
  <w:style w:type="paragraph" w:styleId="ListParagraph">
    <w:name w:val="List Paragraph"/>
    <w:basedOn w:val="Normal"/>
    <w:uiPriority w:val="34"/>
    <w:qFormat/>
    <w:rsid w:val="00DD5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1DF5"/>
    <w:rPr>
      <w:b/>
      <w:bCs/>
    </w:rPr>
  </w:style>
  <w:style w:type="paragraph" w:styleId="ListParagraph">
    <w:name w:val="List Paragraph"/>
    <w:basedOn w:val="Normal"/>
    <w:uiPriority w:val="34"/>
    <w:qFormat/>
    <w:rsid w:val="00DD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Crawford, Becky</dc:creator>
  <cp:lastModifiedBy>Crawford, Becky</cp:lastModifiedBy>
  <cp:revision>2</cp:revision>
  <dcterms:created xsi:type="dcterms:W3CDTF">2024-06-18T16:29:00Z</dcterms:created>
  <dcterms:modified xsi:type="dcterms:W3CDTF">2024-06-18T16:29:00Z</dcterms:modified>
</cp:coreProperties>
</file>